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3ECC" w14:textId="49DEA5FD" w:rsidR="003477DA" w:rsidRPr="003477DA" w:rsidRDefault="003477DA" w:rsidP="003477DA">
      <w:pPr>
        <w:spacing w:after="60"/>
        <w:jc w:val="center"/>
        <w:rPr>
          <w:rFonts w:ascii="Cambria" w:hAnsi="Cambria"/>
          <w:b/>
          <w:sz w:val="32"/>
          <w:szCs w:val="32"/>
          <w:u w:val="single"/>
        </w:rPr>
      </w:pPr>
      <w:bookmarkStart w:id="0" w:name="_Hlk202451422"/>
      <w:r w:rsidRPr="003477DA">
        <w:rPr>
          <w:rFonts w:ascii="Cambria" w:hAnsi="Cambria"/>
          <w:b/>
          <w:sz w:val="32"/>
          <w:szCs w:val="32"/>
          <w:u w:val="single"/>
        </w:rPr>
        <w:t>COMISSÃO DE DIREITO</w:t>
      </w:r>
      <w:r w:rsidR="008E2520">
        <w:rPr>
          <w:rFonts w:ascii="Cambria" w:hAnsi="Cambria"/>
          <w:b/>
          <w:sz w:val="32"/>
          <w:szCs w:val="32"/>
          <w:u w:val="single"/>
        </w:rPr>
        <w:t xml:space="preserve"> </w:t>
      </w:r>
      <w:proofErr w:type="spellStart"/>
      <w:r w:rsidR="008E2520">
        <w:rPr>
          <w:rFonts w:ascii="Cambria" w:hAnsi="Cambria"/>
          <w:b/>
          <w:sz w:val="32"/>
          <w:szCs w:val="32"/>
          <w:u w:val="single"/>
        </w:rPr>
        <w:t>xxx</w:t>
      </w:r>
      <w:proofErr w:type="spellEnd"/>
    </w:p>
    <w:p w14:paraId="57CCDB3E" w14:textId="3E12505B" w:rsidR="003477DA" w:rsidRPr="003477DA" w:rsidRDefault="008E2520" w:rsidP="003477DA">
      <w:pPr>
        <w:spacing w:after="6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RELATÓRIO DE ATIVIDADES SEMESTRAL</w:t>
      </w:r>
    </w:p>
    <w:p w14:paraId="6903D022" w14:textId="77777777" w:rsidR="003477DA" w:rsidRPr="003477DA" w:rsidRDefault="003477DA" w:rsidP="003477DA">
      <w:pPr>
        <w:spacing w:after="60"/>
        <w:ind w:left="-709" w:firstLine="142"/>
        <w:rPr>
          <w:rFonts w:ascii="Cambria" w:hAnsi="Cambria"/>
          <w:b/>
        </w:rPr>
      </w:pPr>
    </w:p>
    <w:bookmarkEnd w:id="0"/>
    <w:p w14:paraId="333A962B" w14:textId="77777777" w:rsidR="008E2520" w:rsidRPr="003477DA" w:rsidRDefault="008E2520" w:rsidP="008E2520">
      <w:pPr>
        <w:spacing w:after="60"/>
        <w:ind w:left="-709" w:firstLine="142"/>
        <w:rPr>
          <w:rFonts w:ascii="Cambria" w:hAnsi="Cambria"/>
          <w:b/>
        </w:rPr>
      </w:pPr>
      <w:r w:rsidRPr="003477DA">
        <w:rPr>
          <w:rFonts w:ascii="Cambria" w:hAnsi="Cambria"/>
        </w:rPr>
        <w:t xml:space="preserve">Data:  </w:t>
      </w:r>
      <w:r>
        <w:rPr>
          <w:rFonts w:ascii="Cambria" w:hAnsi="Cambria"/>
        </w:rPr>
        <w:t>XXX</w:t>
      </w:r>
    </w:p>
    <w:p w14:paraId="699FCBDB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Atividade desenvolvida:</w:t>
      </w:r>
    </w:p>
    <w:p w14:paraId="325C8167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Local:</w:t>
      </w:r>
    </w:p>
    <w:p w14:paraId="21DD1507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Fotos:</w:t>
      </w:r>
    </w:p>
    <w:p w14:paraId="397C6165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</w:p>
    <w:p w14:paraId="73B12DD7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</w:p>
    <w:p w14:paraId="6F387C40" w14:textId="77777777" w:rsidR="008E2520" w:rsidRPr="003477DA" w:rsidRDefault="008E2520" w:rsidP="008E2520">
      <w:pPr>
        <w:spacing w:after="60"/>
        <w:ind w:left="-709" w:firstLine="142"/>
        <w:rPr>
          <w:rFonts w:ascii="Cambria" w:hAnsi="Cambria"/>
          <w:b/>
        </w:rPr>
      </w:pPr>
      <w:r w:rsidRPr="003477DA">
        <w:rPr>
          <w:rFonts w:ascii="Cambria" w:hAnsi="Cambria"/>
        </w:rPr>
        <w:t xml:space="preserve">Data:  </w:t>
      </w:r>
      <w:r>
        <w:rPr>
          <w:rFonts w:ascii="Cambria" w:hAnsi="Cambria"/>
        </w:rPr>
        <w:t>XXX</w:t>
      </w:r>
    </w:p>
    <w:p w14:paraId="650399DC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Atividade desenvolvida:</w:t>
      </w:r>
    </w:p>
    <w:p w14:paraId="56327B71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Local:</w:t>
      </w:r>
    </w:p>
    <w:p w14:paraId="69B674D1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Fotos:</w:t>
      </w:r>
    </w:p>
    <w:p w14:paraId="17AC5CCE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</w:p>
    <w:p w14:paraId="4A710D5F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</w:p>
    <w:p w14:paraId="17466DB6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</w:p>
    <w:p w14:paraId="03EBAC13" w14:textId="77777777" w:rsidR="008E2520" w:rsidRPr="003477DA" w:rsidRDefault="008E2520" w:rsidP="008E2520">
      <w:pPr>
        <w:spacing w:after="60"/>
        <w:ind w:left="-709" w:firstLine="142"/>
        <w:rPr>
          <w:rFonts w:ascii="Cambria" w:hAnsi="Cambria"/>
          <w:b/>
        </w:rPr>
      </w:pPr>
      <w:r w:rsidRPr="003477DA">
        <w:rPr>
          <w:rFonts w:ascii="Cambria" w:hAnsi="Cambria"/>
        </w:rPr>
        <w:t xml:space="preserve">Data:  </w:t>
      </w:r>
      <w:r>
        <w:rPr>
          <w:rFonts w:ascii="Cambria" w:hAnsi="Cambria"/>
        </w:rPr>
        <w:t>XXX</w:t>
      </w:r>
    </w:p>
    <w:p w14:paraId="0334F6ED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Atividade desenvolvida:</w:t>
      </w:r>
    </w:p>
    <w:p w14:paraId="21F1810C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Local:</w:t>
      </w:r>
    </w:p>
    <w:p w14:paraId="48F05D83" w14:textId="77777777" w:rsidR="008E2520" w:rsidRDefault="008E2520" w:rsidP="008E2520">
      <w:pPr>
        <w:spacing w:after="60"/>
        <w:ind w:left="-709" w:firstLine="142"/>
        <w:rPr>
          <w:rFonts w:ascii="Cambria" w:hAnsi="Cambria"/>
        </w:rPr>
      </w:pPr>
      <w:r>
        <w:rPr>
          <w:rFonts w:ascii="Cambria" w:hAnsi="Cambria"/>
        </w:rPr>
        <w:t>Fotos:</w:t>
      </w:r>
    </w:p>
    <w:p w14:paraId="3CD53F90" w14:textId="4B02C1D3" w:rsidR="005715BF" w:rsidRPr="006E13B1" w:rsidRDefault="005715BF" w:rsidP="003477DA">
      <w:pPr>
        <w:spacing w:line="276" w:lineRule="auto"/>
        <w:ind w:left="-709" w:firstLine="142"/>
        <w:jc w:val="center"/>
        <w:rPr>
          <w:rFonts w:ascii="Arial Narrow" w:hAnsi="Arial Narrow" w:cs="Times New Roman"/>
          <w:sz w:val="26"/>
          <w:szCs w:val="26"/>
        </w:rPr>
      </w:pPr>
    </w:p>
    <w:sectPr w:rsidR="005715BF" w:rsidRPr="006E13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9442" w14:textId="77777777" w:rsidR="00DD7D62" w:rsidRDefault="00DD7D62" w:rsidP="00BD71D8">
      <w:pPr>
        <w:spacing w:line="240" w:lineRule="auto"/>
      </w:pPr>
      <w:r>
        <w:separator/>
      </w:r>
    </w:p>
  </w:endnote>
  <w:endnote w:type="continuationSeparator" w:id="0">
    <w:p w14:paraId="67DD8761" w14:textId="77777777" w:rsidR="00DD7D62" w:rsidRDefault="00DD7D62" w:rsidP="00BD7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7F9E" w14:textId="77777777" w:rsidR="00BD71D8" w:rsidRPr="001A47F7" w:rsidRDefault="00BD71D8" w:rsidP="00BD71D8">
    <w:pPr>
      <w:pStyle w:val="Rodap"/>
      <w:spacing w:before="100" w:line="276" w:lineRule="auto"/>
      <w:jc w:val="center"/>
      <w:rPr>
        <w:sz w:val="18"/>
        <w:szCs w:val="18"/>
      </w:rPr>
    </w:pPr>
    <w:bookmarkStart w:id="2" w:name="_Hlk131001227"/>
    <w:r w:rsidRPr="001A47F7">
      <w:rPr>
        <w:sz w:val="18"/>
        <w:szCs w:val="18"/>
      </w:rPr>
      <w:t>Avenida das Figueiras, n. 6021, Aquarela das Artes, Sinop/MT – CEP 78.</w:t>
    </w:r>
    <w:r>
      <w:rPr>
        <w:sz w:val="18"/>
        <w:szCs w:val="18"/>
      </w:rPr>
      <w:t>555-449</w:t>
    </w:r>
    <w:r w:rsidRPr="001A47F7">
      <w:rPr>
        <w:sz w:val="18"/>
        <w:szCs w:val="18"/>
      </w:rPr>
      <w:t xml:space="preserve"> – Telefone: (66) 98419-0397</w:t>
    </w:r>
  </w:p>
  <w:p w14:paraId="7A5CD7CA" w14:textId="48FD30AE" w:rsidR="00BD71D8" w:rsidRPr="00BD71D8" w:rsidRDefault="00BD71D8" w:rsidP="00BD71D8">
    <w:pPr>
      <w:pStyle w:val="Rodap"/>
      <w:jc w:val="center"/>
      <w:rPr>
        <w:sz w:val="18"/>
        <w:szCs w:val="18"/>
      </w:rPr>
    </w:pPr>
    <w:r w:rsidRPr="001A47F7">
      <w:rPr>
        <w:sz w:val="18"/>
        <w:szCs w:val="18"/>
      </w:rPr>
      <w:t xml:space="preserve">Site: </w:t>
    </w:r>
    <w:hyperlink r:id="rId1" w:history="1">
      <w:r w:rsidRPr="001A47F7">
        <w:rPr>
          <w:rStyle w:val="Hyperlink"/>
          <w:sz w:val="18"/>
          <w:szCs w:val="18"/>
        </w:rPr>
        <w:t>www.oabsinop.com.br</w:t>
      </w:r>
    </w:hyperlink>
    <w:r w:rsidRPr="001A47F7">
      <w:rPr>
        <w:sz w:val="18"/>
        <w:szCs w:val="18"/>
      </w:rPr>
      <w:t xml:space="preserve">  |  e-mail: </w:t>
    </w:r>
    <w:r>
      <w:rPr>
        <w:sz w:val="18"/>
        <w:szCs w:val="18"/>
      </w:rPr>
      <w:t>diretoria</w:t>
    </w:r>
    <w:r w:rsidRPr="001A47F7">
      <w:rPr>
        <w:sz w:val="18"/>
        <w:szCs w:val="18"/>
      </w:rPr>
      <w:t>.sinop@oabmt.org.br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AD2ED" w14:textId="77777777" w:rsidR="00DD7D62" w:rsidRDefault="00DD7D62" w:rsidP="00BD71D8">
      <w:pPr>
        <w:spacing w:line="240" w:lineRule="auto"/>
      </w:pPr>
      <w:r>
        <w:separator/>
      </w:r>
    </w:p>
  </w:footnote>
  <w:footnote w:type="continuationSeparator" w:id="0">
    <w:p w14:paraId="7D515B1A" w14:textId="77777777" w:rsidR="00DD7D62" w:rsidRDefault="00DD7D62" w:rsidP="00BD7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48C2" w14:textId="71EA0E7D" w:rsidR="00BD71D8" w:rsidRPr="00C71307" w:rsidRDefault="00BD71D8" w:rsidP="00BD71D8">
    <w:pPr>
      <w:spacing w:line="240" w:lineRule="auto"/>
      <w:jc w:val="center"/>
      <w:rPr>
        <w:rFonts w:ascii="Garamond" w:hAnsi="Garamond"/>
        <w:color w:val="000000"/>
        <w:sz w:val="28"/>
        <w:szCs w:val="28"/>
      </w:rPr>
    </w:pPr>
    <w:bookmarkStart w:id="1" w:name="_Hlk158129946"/>
    <w:r w:rsidRPr="00A06A68">
      <w:rPr>
        <w:rFonts w:ascii="Garamond" w:hAnsi="Garamond"/>
        <w:noProof/>
        <w:color w:val="000000"/>
        <w:sz w:val="28"/>
        <w:szCs w:val="28"/>
        <w:lang w:eastAsia="pt-BR"/>
      </w:rPr>
      <w:drawing>
        <wp:inline distT="0" distB="0" distL="0" distR="0" wp14:anchorId="33DA4DFA" wp14:editId="5873EA22">
          <wp:extent cx="1181100" cy="762000"/>
          <wp:effectExtent l="0" t="0" r="0" b="0"/>
          <wp:docPr id="1" name="Imagem 1" descr="C:\Users\CAAMT\Desktop\LOGOS OAB\content_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AMT\Desktop\LOGOS OAB\content_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86A2B9E" w14:textId="77777777" w:rsidR="00BD71D8" w:rsidRPr="00C457FC" w:rsidRDefault="00BD71D8" w:rsidP="00BD71D8">
    <w:pPr>
      <w:spacing w:line="240" w:lineRule="auto"/>
      <w:jc w:val="center"/>
      <w:rPr>
        <w:rFonts w:ascii="Arial Narrow" w:hAnsi="Arial Narrow"/>
        <w:b/>
        <w:color w:val="000000"/>
        <w:sz w:val="24"/>
        <w:szCs w:val="24"/>
      </w:rPr>
    </w:pPr>
    <w:r w:rsidRPr="00C457FC">
      <w:rPr>
        <w:rFonts w:ascii="Arial Narrow" w:hAnsi="Arial Narrow"/>
        <w:b/>
        <w:bCs/>
        <w:color w:val="000000"/>
        <w:sz w:val="24"/>
        <w:szCs w:val="24"/>
      </w:rPr>
      <w:t>6ª Subseção da Ordem de Advogados do Brasil</w:t>
    </w:r>
  </w:p>
  <w:p w14:paraId="2C1830E1" w14:textId="77777777" w:rsidR="00BD71D8" w:rsidRPr="00C457FC" w:rsidRDefault="00BD71D8" w:rsidP="00BD71D8">
    <w:pPr>
      <w:spacing w:line="240" w:lineRule="auto"/>
      <w:jc w:val="center"/>
      <w:rPr>
        <w:rFonts w:ascii="Arial Narrow" w:hAnsi="Arial Narrow"/>
        <w:b/>
        <w:bCs/>
        <w:color w:val="000000"/>
        <w:sz w:val="24"/>
        <w:szCs w:val="24"/>
      </w:rPr>
    </w:pPr>
    <w:r w:rsidRPr="00C457FC">
      <w:rPr>
        <w:rFonts w:ascii="Arial Narrow" w:hAnsi="Arial Narrow"/>
        <w:b/>
        <w:bCs/>
        <w:color w:val="000000"/>
        <w:sz w:val="24"/>
        <w:szCs w:val="24"/>
      </w:rPr>
      <w:t>Seccional de Mato Grosso</w:t>
    </w:r>
  </w:p>
  <w:p w14:paraId="5EE8DB11" w14:textId="77777777" w:rsidR="00BD71D8" w:rsidRPr="00BD71D8" w:rsidRDefault="00BD71D8" w:rsidP="00BD71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7880"/>
    <w:multiLevelType w:val="hybridMultilevel"/>
    <w:tmpl w:val="53542C08"/>
    <w:lvl w:ilvl="0" w:tplc="50C63F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2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7A"/>
    <w:rsid w:val="00031DB5"/>
    <w:rsid w:val="000D07E4"/>
    <w:rsid w:val="000F665E"/>
    <w:rsid w:val="00116A01"/>
    <w:rsid w:val="00130D7A"/>
    <w:rsid w:val="00145B5A"/>
    <w:rsid w:val="0016036E"/>
    <w:rsid w:val="00236B6E"/>
    <w:rsid w:val="0026728D"/>
    <w:rsid w:val="00296725"/>
    <w:rsid w:val="00297761"/>
    <w:rsid w:val="002C6313"/>
    <w:rsid w:val="002D0C71"/>
    <w:rsid w:val="00346F8D"/>
    <w:rsid w:val="003477DA"/>
    <w:rsid w:val="003F4B98"/>
    <w:rsid w:val="00463D40"/>
    <w:rsid w:val="004A2A34"/>
    <w:rsid w:val="004A5A3B"/>
    <w:rsid w:val="00501509"/>
    <w:rsid w:val="00502665"/>
    <w:rsid w:val="005209B4"/>
    <w:rsid w:val="00532A4A"/>
    <w:rsid w:val="00533627"/>
    <w:rsid w:val="005715BF"/>
    <w:rsid w:val="005B57F1"/>
    <w:rsid w:val="006329E3"/>
    <w:rsid w:val="00634BB0"/>
    <w:rsid w:val="006447DF"/>
    <w:rsid w:val="006D7B30"/>
    <w:rsid w:val="006E13B1"/>
    <w:rsid w:val="006F6225"/>
    <w:rsid w:val="006F6944"/>
    <w:rsid w:val="0070582A"/>
    <w:rsid w:val="00726423"/>
    <w:rsid w:val="00740C04"/>
    <w:rsid w:val="00752851"/>
    <w:rsid w:val="00762949"/>
    <w:rsid w:val="0084580F"/>
    <w:rsid w:val="00845F74"/>
    <w:rsid w:val="008467A0"/>
    <w:rsid w:val="00860B12"/>
    <w:rsid w:val="008706A9"/>
    <w:rsid w:val="008E2520"/>
    <w:rsid w:val="008E5F4C"/>
    <w:rsid w:val="008F278F"/>
    <w:rsid w:val="009058F9"/>
    <w:rsid w:val="009264F8"/>
    <w:rsid w:val="00940439"/>
    <w:rsid w:val="00946450"/>
    <w:rsid w:val="00962433"/>
    <w:rsid w:val="009820A0"/>
    <w:rsid w:val="009A0000"/>
    <w:rsid w:val="009B2AE8"/>
    <w:rsid w:val="00A13D99"/>
    <w:rsid w:val="00A17B66"/>
    <w:rsid w:val="00A27D08"/>
    <w:rsid w:val="00A478C0"/>
    <w:rsid w:val="00A96DA6"/>
    <w:rsid w:val="00AC6E69"/>
    <w:rsid w:val="00AD74A5"/>
    <w:rsid w:val="00B12B70"/>
    <w:rsid w:val="00B24146"/>
    <w:rsid w:val="00B27F42"/>
    <w:rsid w:val="00B40EF9"/>
    <w:rsid w:val="00BD71D8"/>
    <w:rsid w:val="00C957EB"/>
    <w:rsid w:val="00CD25A5"/>
    <w:rsid w:val="00D64A60"/>
    <w:rsid w:val="00DD7D62"/>
    <w:rsid w:val="00DF3DEF"/>
    <w:rsid w:val="00DF72CC"/>
    <w:rsid w:val="00E512F9"/>
    <w:rsid w:val="00E67E99"/>
    <w:rsid w:val="00EC4D5E"/>
    <w:rsid w:val="00EF449F"/>
    <w:rsid w:val="00F0787A"/>
    <w:rsid w:val="00F36823"/>
    <w:rsid w:val="00F73135"/>
    <w:rsid w:val="00F9406A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30C7"/>
  <w15:chartTrackingRefBased/>
  <w15:docId w15:val="{EA6583DF-8F8F-4340-980F-96918A59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C6E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6B6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71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1D8"/>
  </w:style>
  <w:style w:type="paragraph" w:styleId="Rodap">
    <w:name w:val="footer"/>
    <w:basedOn w:val="Normal"/>
    <w:link w:val="RodapChar"/>
    <w:uiPriority w:val="99"/>
    <w:unhideWhenUsed/>
    <w:rsid w:val="00BD71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bsino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 Advogados</dc:creator>
  <cp:keywords/>
  <dc:description/>
  <cp:lastModifiedBy>Mayara Weirich</cp:lastModifiedBy>
  <cp:revision>2</cp:revision>
  <cp:lastPrinted>2024-02-23T20:55:00Z</cp:lastPrinted>
  <dcterms:created xsi:type="dcterms:W3CDTF">2025-07-03T20:11:00Z</dcterms:created>
  <dcterms:modified xsi:type="dcterms:W3CDTF">2025-07-03T20:11:00Z</dcterms:modified>
</cp:coreProperties>
</file>